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DEA" w:rsidRDefault="008A2DEA"/>
    <w:p w:rsidR="00322266" w:rsidRDefault="00322266" w:rsidP="003222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1D5626">
        <w:rPr>
          <w:sz w:val="20"/>
          <w:szCs w:val="20"/>
        </w:rPr>
        <w:t>404-01</w:t>
      </w:r>
      <w:r>
        <w:rPr>
          <w:sz w:val="20"/>
          <w:szCs w:val="20"/>
        </w:rPr>
        <w:t>/19-</w:t>
      </w:r>
      <w:r w:rsidR="002534F9">
        <w:rPr>
          <w:sz w:val="20"/>
          <w:szCs w:val="20"/>
        </w:rPr>
        <w:t>01/163</w:t>
      </w:r>
    </w:p>
    <w:p w:rsidR="00322266" w:rsidRDefault="00322266" w:rsidP="003222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URBROJ: 2117/1-41-</w:t>
      </w:r>
      <w:r w:rsidR="001D5626">
        <w:rPr>
          <w:sz w:val="20"/>
          <w:szCs w:val="20"/>
        </w:rPr>
        <w:t>19</w:t>
      </w:r>
      <w:r>
        <w:rPr>
          <w:sz w:val="20"/>
          <w:szCs w:val="20"/>
        </w:rPr>
        <w:t>-</w:t>
      </w:r>
      <w:r w:rsidR="001D5626">
        <w:rPr>
          <w:sz w:val="20"/>
          <w:szCs w:val="20"/>
        </w:rPr>
        <w:t>01</w:t>
      </w:r>
      <w:r>
        <w:rPr>
          <w:sz w:val="20"/>
          <w:szCs w:val="20"/>
        </w:rPr>
        <w:t>-1</w:t>
      </w:r>
    </w:p>
    <w:p w:rsidR="00C13B98" w:rsidRDefault="000A4B39" w:rsidP="00322266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Dubrovnik, 6. lip</w:t>
      </w:r>
      <w:r w:rsidR="00C13B98">
        <w:rPr>
          <w:sz w:val="20"/>
          <w:szCs w:val="20"/>
        </w:rPr>
        <w:t>nja 2019.</w:t>
      </w:r>
    </w:p>
    <w:p w:rsidR="00322266" w:rsidRDefault="00322266" w:rsidP="00322266">
      <w:pPr>
        <w:spacing w:line="240" w:lineRule="auto"/>
        <w:jc w:val="both"/>
        <w:rPr>
          <w:sz w:val="20"/>
          <w:szCs w:val="20"/>
        </w:rPr>
      </w:pPr>
    </w:p>
    <w:p w:rsidR="00C13B98" w:rsidRPr="0081398C" w:rsidRDefault="000121E1" w:rsidP="00446802">
      <w:pPr>
        <w:jc w:val="both"/>
      </w:pPr>
      <w:r>
        <w:t>Na temelju članka 7</w:t>
      </w:r>
      <w:r w:rsidR="002826DE" w:rsidRPr="0081398C">
        <w:t xml:space="preserve">. Pravilnika o jednostavnoj nabavi roba, usluga i radova </w:t>
      </w:r>
      <w:r>
        <w:t xml:space="preserve">i odluke Školskog odbora </w:t>
      </w:r>
      <w:r w:rsidR="002826DE" w:rsidRPr="0081398C">
        <w:t>Pomorsko-tehničk</w:t>
      </w:r>
      <w:r>
        <w:t>e</w:t>
      </w:r>
      <w:r w:rsidR="002826DE" w:rsidRPr="0081398C">
        <w:t xml:space="preserve"> </w:t>
      </w:r>
      <w:r w:rsidR="0081398C" w:rsidRPr="0081398C">
        <w:t>škol</w:t>
      </w:r>
      <w:r>
        <w:t>e</w:t>
      </w:r>
      <w:r w:rsidR="0081398C" w:rsidRPr="0081398C">
        <w:t xml:space="preserve"> Dubrovnik</w:t>
      </w:r>
      <w:r w:rsidR="0081398C">
        <w:t xml:space="preserve"> </w:t>
      </w:r>
      <w:r>
        <w:t>dones</w:t>
      </w:r>
      <w:r w:rsidR="002534F9">
        <w:t>ene na sjednici održanoj dana 6</w:t>
      </w:r>
      <w:r>
        <w:t>.lipnja 2019. dostavljamo</w:t>
      </w:r>
    </w:p>
    <w:p w:rsidR="002826DE" w:rsidRDefault="002826DE" w:rsidP="00446802">
      <w:pPr>
        <w:jc w:val="both"/>
        <w:rPr>
          <w:sz w:val="20"/>
          <w:szCs w:val="20"/>
        </w:rPr>
      </w:pPr>
    </w:p>
    <w:p w:rsidR="002826DE" w:rsidRDefault="002826DE" w:rsidP="00446802">
      <w:pPr>
        <w:jc w:val="both"/>
        <w:rPr>
          <w:sz w:val="20"/>
          <w:szCs w:val="20"/>
        </w:rPr>
      </w:pPr>
    </w:p>
    <w:p w:rsidR="00AF2FB6" w:rsidRPr="00644B80" w:rsidRDefault="000121E1" w:rsidP="00446802">
      <w:pPr>
        <w:jc w:val="center"/>
        <w:rPr>
          <w:sz w:val="24"/>
          <w:szCs w:val="24"/>
        </w:rPr>
      </w:pPr>
      <w:r>
        <w:rPr>
          <w:sz w:val="24"/>
          <w:szCs w:val="24"/>
        </w:rPr>
        <w:t>O B A V I J E S T</w:t>
      </w:r>
    </w:p>
    <w:p w:rsidR="00032466" w:rsidRPr="00644B80" w:rsidRDefault="000121E1" w:rsidP="00446802">
      <w:pPr>
        <w:jc w:val="center"/>
        <w:rPr>
          <w:sz w:val="24"/>
          <w:szCs w:val="24"/>
        </w:rPr>
      </w:pPr>
      <w:r>
        <w:rPr>
          <w:sz w:val="24"/>
          <w:szCs w:val="24"/>
        </w:rPr>
        <w:t>o odabiru najpovoljnijih ponuda u nabavi opreme za izvođenje nastave</w:t>
      </w:r>
    </w:p>
    <w:p w:rsidR="007B0525" w:rsidRDefault="007B0525" w:rsidP="00446802">
      <w:pPr>
        <w:jc w:val="both"/>
        <w:rPr>
          <w:sz w:val="24"/>
          <w:szCs w:val="24"/>
        </w:rPr>
      </w:pPr>
    </w:p>
    <w:p w:rsidR="007B0525" w:rsidRDefault="000121E1" w:rsidP="00446802">
      <w:pPr>
        <w:jc w:val="both"/>
        <w:rPr>
          <w:sz w:val="24"/>
          <w:szCs w:val="24"/>
        </w:rPr>
      </w:pPr>
      <w:r w:rsidRPr="000121E1">
        <w:rPr>
          <w:sz w:val="24"/>
          <w:szCs w:val="24"/>
        </w:rPr>
        <w:tab/>
        <w:t>U postupcima jednostavne nabave robe, usluga i radova za nabavu opreme za izvođenje</w:t>
      </w:r>
      <w:r>
        <w:rPr>
          <w:sz w:val="24"/>
          <w:szCs w:val="24"/>
        </w:rPr>
        <w:t xml:space="preserve"> nastave sukladno zahtjevima STCW konvencije, a nakon provedenog postupka i prijedloga Povjerenstva Škole, Školski odbor je odabrao ponuditelje:</w:t>
      </w:r>
    </w:p>
    <w:p w:rsidR="000121E1" w:rsidRDefault="000121E1" w:rsidP="00446802">
      <w:pPr>
        <w:pStyle w:val="ListParagraph"/>
        <w:numPr>
          <w:ilvl w:val="0"/>
          <w:numId w:val="2"/>
        </w:numPr>
        <w:jc w:val="both"/>
      </w:pPr>
      <w:r>
        <w:t>Za predmet nabave tokarski stroj, evidencijski broj nabave 2019-2.1. odabrana je ponuda</w:t>
      </w:r>
      <w:r w:rsidR="00F71A82">
        <w:t xml:space="preserve"> broj 16, ponuditelja Elektron-s d.o.o. iz Korenice, OIB:28847379631, s ponuđenom cijenom 82.436,76 kn, kao jedinom prihvatljivom ponudom.</w:t>
      </w:r>
    </w:p>
    <w:p w:rsidR="00F71A82" w:rsidRDefault="00F71A82" w:rsidP="00446802">
      <w:pPr>
        <w:pStyle w:val="ListParagraph"/>
        <w:numPr>
          <w:ilvl w:val="0"/>
          <w:numId w:val="2"/>
        </w:numPr>
        <w:jc w:val="both"/>
      </w:pPr>
      <w:r>
        <w:t>Za predmet nabave nadogradnje navigacijskog simulatora, evidencijski broj nabave 2019-2.2. odabrana je ponuda broj 910467, ponuditelja MEP d.o.o. iz Kukuljanova, OIB:97009579940, s ponuđenom cijenom 249.262,50 kn, kao ekonomski najprihvatljivijom.</w:t>
      </w:r>
    </w:p>
    <w:p w:rsidR="00F71A82" w:rsidRDefault="00F71A82" w:rsidP="00446802">
      <w:pPr>
        <w:pStyle w:val="ListParagraph"/>
        <w:numPr>
          <w:ilvl w:val="0"/>
          <w:numId w:val="2"/>
        </w:numPr>
        <w:jc w:val="both"/>
      </w:pPr>
      <w:r>
        <w:t>Za predmet nabave opremanja kabineta za nastavu hidraulike i pneumatike, evidencijski broj nabave 2019-2.3. odabrana je ponuda broj 1910-IO-19, ponuditelja Belmet 97 d.o.o. iz Zagreba, OIB:28847379631, s ponuđenom cijenom 185.</w:t>
      </w:r>
      <w:r w:rsidR="0076377C">
        <w:t>030</w:t>
      </w:r>
      <w:r>
        <w:t>,</w:t>
      </w:r>
      <w:r w:rsidR="0076377C">
        <w:t>00</w:t>
      </w:r>
      <w:bookmarkStart w:id="0" w:name="_GoBack"/>
      <w:bookmarkEnd w:id="0"/>
      <w:r>
        <w:t xml:space="preserve"> kn, kao ekonomski najprihvatljivijom.</w:t>
      </w:r>
    </w:p>
    <w:p w:rsidR="00F71A82" w:rsidRDefault="00446802" w:rsidP="00446802">
      <w:pPr>
        <w:pStyle w:val="ListParagraph"/>
        <w:tabs>
          <w:tab w:val="left" w:pos="5550"/>
        </w:tabs>
      </w:pPr>
      <w:r>
        <w:tab/>
      </w:r>
    </w:p>
    <w:p w:rsidR="00446802" w:rsidRDefault="00446802" w:rsidP="00446802">
      <w:pPr>
        <w:pStyle w:val="ListParagraph"/>
        <w:tabs>
          <w:tab w:val="left" w:pos="5550"/>
        </w:tabs>
      </w:pPr>
      <w:r>
        <w:tab/>
        <w:t>Ravnatelj:</w:t>
      </w:r>
    </w:p>
    <w:p w:rsidR="00446802" w:rsidRDefault="00446802" w:rsidP="00446802">
      <w:pPr>
        <w:pStyle w:val="ListParagraph"/>
        <w:tabs>
          <w:tab w:val="left" w:pos="5175"/>
          <w:tab w:val="left" w:pos="5550"/>
        </w:tabs>
      </w:pPr>
      <w:r>
        <w:tab/>
        <w:t>Antonio Lučić, prof.</w:t>
      </w:r>
      <w:r>
        <w:tab/>
      </w:r>
    </w:p>
    <w:p w:rsidR="007B0525" w:rsidRDefault="007B0525" w:rsidP="00032466">
      <w:pPr>
        <w:rPr>
          <w:sz w:val="24"/>
          <w:szCs w:val="24"/>
        </w:rPr>
      </w:pPr>
    </w:p>
    <w:p w:rsidR="00AF2FB6" w:rsidRPr="00AF2FB6" w:rsidRDefault="00B67728" w:rsidP="00AF2FB6">
      <w:pPr>
        <w:rPr>
          <w:sz w:val="24"/>
          <w:szCs w:val="24"/>
        </w:rPr>
      </w:pPr>
      <w:r w:rsidRPr="00644B80">
        <w:tab/>
      </w:r>
      <w:r w:rsidRPr="00644B80">
        <w:tab/>
      </w:r>
    </w:p>
    <w:sectPr w:rsidR="00AF2FB6" w:rsidRPr="00AF2FB6" w:rsidSect="008A2D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1A" w:rsidRDefault="005A2A1A" w:rsidP="008A2DEA">
      <w:pPr>
        <w:spacing w:after="0" w:line="240" w:lineRule="auto"/>
      </w:pPr>
      <w:r>
        <w:separator/>
      </w:r>
    </w:p>
  </w:endnote>
  <w:endnote w:type="continuationSeparator" w:id="0">
    <w:p w:rsidR="005A2A1A" w:rsidRDefault="005A2A1A" w:rsidP="008A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color w:val="000099"/>
        <w:sz w:val="18"/>
      </w:rPr>
      <w:t xml:space="preserve">               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noProof/>
        <w:color w:val="000099"/>
        <w:sz w:val="18"/>
      </w:rPr>
      <w:t xml:space="preserve">              </w:t>
    </w:r>
    <w:r>
      <w:rPr>
        <w:b/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2A3C24A3" wp14:editId="6056567B">
              <wp:simplePos x="0" y="0"/>
              <wp:positionH relativeFrom="column">
                <wp:posOffset>78740</wp:posOffset>
              </wp:positionH>
              <wp:positionV relativeFrom="paragraph">
                <wp:posOffset>4444</wp:posOffset>
              </wp:positionV>
              <wp:extent cx="6334125" cy="0"/>
              <wp:effectExtent l="0" t="0" r="9525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4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6E2F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6.2pt;margin-top:.35pt;width:498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ZMHgIAADw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" strokecolor="#009"/>
          </w:pict>
        </mc:Fallback>
      </mc:AlternateContent>
    </w:r>
  </w:p>
  <w:p w:rsidR="008A2DEA" w:rsidRPr="00611A8D" w:rsidRDefault="008A2DEA" w:rsidP="008A2DEA">
    <w:pPr>
      <w:tabs>
        <w:tab w:val="left" w:pos="420"/>
        <w:tab w:val="center" w:pos="4818"/>
      </w:tabs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>
      <w:rPr>
        <w:rFonts w:ascii="Times New Roman" w:hAnsi="Times New Roman" w:cs="Times New Roman"/>
        <w:noProof/>
        <w:color w:val="000099"/>
        <w:sz w:val="18"/>
        <w:lang w:eastAsia="hr-HR"/>
      </w:rPr>
      <w:drawing>
        <wp:anchor distT="0" distB="0" distL="114300" distR="114300" simplePos="0" relativeHeight="251666432" behindDoc="1" locked="0" layoutInCell="1" allowOverlap="1" wp14:anchorId="6B40A1A5" wp14:editId="2986258A">
          <wp:simplePos x="0" y="0"/>
          <wp:positionH relativeFrom="margin">
            <wp:align>right</wp:align>
          </wp:positionH>
          <wp:positionV relativeFrom="paragraph">
            <wp:posOffset>40640</wp:posOffset>
          </wp:positionV>
          <wp:extent cx="478800" cy="752400"/>
          <wp:effectExtent l="0" t="0" r="0" b="0"/>
          <wp:wrapTight wrapText="bothSides">
            <wp:wrapPolygon edited="0">
              <wp:start x="0" y="0"/>
              <wp:lineTo x="0" y="20797"/>
              <wp:lineTo x="20626" y="20797"/>
              <wp:lineTo x="20626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88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1A5AD682" wp14:editId="29E3F59F">
          <wp:simplePos x="0" y="0"/>
          <wp:positionH relativeFrom="column">
            <wp:posOffset>288290</wp:posOffset>
          </wp:positionH>
          <wp:positionV relativeFrom="paragraph">
            <wp:posOffset>13335</wp:posOffset>
          </wp:positionV>
          <wp:extent cx="704850" cy="760095"/>
          <wp:effectExtent l="0" t="0" r="0" b="1905"/>
          <wp:wrapTight wrapText="bothSides">
            <wp:wrapPolygon edited="0">
              <wp:start x="0" y="0"/>
              <wp:lineTo x="0" y="21113"/>
              <wp:lineTo x="21016" y="21113"/>
              <wp:lineTo x="21016" y="0"/>
              <wp:lineTo x="0" y="0"/>
            </wp:wrapPolygon>
          </wp:wrapTight>
          <wp:docPr id="3" name="Picture 3" descr="BV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V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1A8D">
      <w:rPr>
        <w:rFonts w:ascii="Times New Roman" w:hAnsi="Times New Roman" w:cs="Times New Roman"/>
        <w:color w:val="000099"/>
        <w:sz w:val="18"/>
      </w:rPr>
      <w:t>OIB: 78995930700</w:t>
    </w:r>
  </w:p>
  <w:p w:rsidR="008A2DE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 xml:space="preserve">matični broj škole / register number: 0408255                                                                                                      </w:t>
    </w:r>
    <w:r>
      <w:rPr>
        <w:rFonts w:ascii="Times New Roman" w:hAnsi="Times New Roman" w:cs="Times New Roman"/>
        <w:color w:val="000099"/>
        <w:sz w:val="18"/>
      </w:rPr>
      <w:t xml:space="preserve">                               </w:t>
    </w:r>
    <w:r w:rsidRPr="00611A8D">
      <w:rPr>
        <w:rFonts w:ascii="Times New Roman" w:hAnsi="Times New Roman" w:cs="Times New Roman"/>
        <w:color w:val="000099"/>
        <w:sz w:val="18"/>
      </w:rPr>
      <w:t xml:space="preserve">   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>uprava / management tel.: + 38520435987</w:t>
    </w:r>
    <w:r w:rsidR="00322266">
      <w:rPr>
        <w:rFonts w:ascii="Times New Roman" w:hAnsi="Times New Roman" w:cs="Times New Roman"/>
        <w:color w:val="000099"/>
        <w:sz w:val="20"/>
        <w:szCs w:val="20"/>
      </w:rPr>
      <w:t>,</w:t>
    </w:r>
    <w:r w:rsidR="00322266" w:rsidRPr="00943698">
      <w:rPr>
        <w:rFonts w:ascii="Times New Roman" w:hAnsi="Times New Roman" w:cs="Times New Roman"/>
        <w:color w:val="000099"/>
        <w:sz w:val="20"/>
        <w:szCs w:val="20"/>
      </w:rPr>
      <w:t xml:space="preserve"> fax:+38520642915                                                                                                                            računovodstvo / accounting dept. tel: + 38520435979</w:t>
    </w:r>
  </w:p>
  <w:p w:rsidR="008A2DEA" w:rsidRPr="00F43BCA" w:rsidRDefault="008A2DEA" w:rsidP="008A2DEA">
    <w:pPr>
      <w:spacing w:after="0" w:line="240" w:lineRule="auto"/>
      <w:jc w:val="center"/>
      <w:rPr>
        <w:rFonts w:ascii="Times New Roman" w:hAnsi="Times New Roman" w:cs="Times New Roman"/>
        <w:color w:val="000099"/>
        <w:sz w:val="18"/>
      </w:rPr>
    </w:pPr>
    <w:r w:rsidRPr="00611A8D">
      <w:rPr>
        <w:rFonts w:ascii="Times New Roman" w:hAnsi="Times New Roman" w:cs="Times New Roman"/>
        <w:color w:val="000099"/>
        <w:sz w:val="18"/>
      </w:rPr>
      <w:t>IBAN: HR8624070001100020118 OTP banka</w:t>
    </w:r>
  </w:p>
  <w:p w:rsidR="008A2DEA" w:rsidRDefault="008A2DEA">
    <w:pPr>
      <w:pStyle w:val="Footer"/>
    </w:pPr>
  </w:p>
  <w:p w:rsidR="008A2DEA" w:rsidRDefault="008A2D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1A" w:rsidRDefault="005A2A1A" w:rsidP="008A2DEA">
      <w:pPr>
        <w:spacing w:after="0" w:line="240" w:lineRule="auto"/>
      </w:pPr>
      <w:r>
        <w:separator/>
      </w:r>
    </w:p>
  </w:footnote>
  <w:footnote w:type="continuationSeparator" w:id="0">
    <w:p w:rsidR="005A2A1A" w:rsidRDefault="005A2A1A" w:rsidP="008A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EA" w:rsidRPr="00FC4E44" w:rsidRDefault="008A2DEA" w:rsidP="008A2DEA">
    <w:pPr>
      <w:pStyle w:val="Heading1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32"/>
        <w:szCs w:val="32"/>
      </w:rPr>
    </w:pPr>
    <w:r w:rsidRPr="00FC4E44">
      <w:rPr>
        <w:rFonts w:ascii="AvantGarde Bk BT" w:hAnsi="AvantGarde Bk BT"/>
        <w:color w:val="000099"/>
        <w:sz w:val="32"/>
        <w:szCs w:val="32"/>
      </w:rPr>
      <w:t>POMORSKO-TEHNIČKA ŠKOLA DUBROVNIK</w:t>
    </w:r>
  </w:p>
  <w:p w:rsidR="008A2DEA" w:rsidRPr="008459E1" w:rsidRDefault="008A2DEA" w:rsidP="008A2DEA">
    <w:pPr>
      <w:pStyle w:val="Heading2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i w:val="0"/>
        <w:color w:val="000099"/>
        <w:sz w:val="20"/>
        <w:szCs w:val="20"/>
      </w:rPr>
    </w:pPr>
    <w:r w:rsidRPr="008459E1">
      <w:rPr>
        <w:rFonts w:ascii="AvantGarde Bk BT" w:hAnsi="AvantGarde Bk BT"/>
        <w:i w:val="0"/>
        <w:color w:val="000099"/>
        <w:sz w:val="20"/>
        <w:szCs w:val="20"/>
      </w:rPr>
      <w:t>Maritime &amp; tec</w:t>
    </w:r>
    <w:r>
      <w:rPr>
        <w:rFonts w:ascii="AvantGarde Bk BT" w:hAnsi="AvantGarde Bk BT"/>
        <w:i w:val="0"/>
        <w:color w:val="000099"/>
        <w:sz w:val="20"/>
        <w:szCs w:val="20"/>
      </w:rPr>
      <w:t>hnical school Dubrovnik</w:t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</w:t>
    </w:r>
    <w:r w:rsidRPr="008459E1">
      <w:rPr>
        <w:rFonts w:ascii="AvantGarde Bk BT" w:hAnsi="AvantGarde Bk BT"/>
        <w:i w:val="0"/>
        <w:color w:val="000099"/>
        <w:sz w:val="20"/>
        <w:szCs w:val="20"/>
      </w:rPr>
      <w:sym w:font="Symbol" w:char="F0B7"/>
    </w:r>
    <w:r w:rsidRPr="008459E1">
      <w:rPr>
        <w:rFonts w:ascii="AvantGarde Bk BT" w:hAnsi="AvantGarde Bk BT"/>
        <w:i w:val="0"/>
        <w:color w:val="000099"/>
        <w:sz w:val="20"/>
        <w:szCs w:val="20"/>
      </w:rPr>
      <w:t xml:space="preserve"> utemeljena </w:t>
    </w:r>
    <w:r>
      <w:rPr>
        <w:rFonts w:ascii="AvantGarde Bk BT" w:hAnsi="AvantGarde Bk BT"/>
        <w:i w:val="0"/>
        <w:color w:val="000099"/>
        <w:sz w:val="20"/>
        <w:szCs w:val="20"/>
      </w:rPr>
      <w:t>1852.</w:t>
    </w:r>
    <w:r w:rsidRPr="008459E1">
      <w:rPr>
        <w:rFonts w:ascii="AvantGarde Bk BT" w:hAnsi="AvantGarde Bk BT"/>
        <w:i w:val="0"/>
        <w:color w:val="000099"/>
        <w:sz w:val="20"/>
        <w:szCs w:val="20"/>
      </w:rPr>
      <w:t>/ founded 1852</w:t>
    </w:r>
  </w:p>
  <w:p w:rsidR="008A2DEA" w:rsidRPr="008459E1" w:rsidRDefault="008A2DEA" w:rsidP="008A2DEA">
    <w:pPr>
      <w:pStyle w:val="Heading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b w:val="0"/>
        <w:color w:val="000099"/>
        <w:sz w:val="20"/>
        <w:szCs w:val="20"/>
      </w:rPr>
    </w:pPr>
    <w:r w:rsidRPr="008459E1">
      <w:rPr>
        <w:rFonts w:ascii="AvantGarde Bk BT" w:hAnsi="AvantGarde Bk BT"/>
        <w:b w:val="0"/>
        <w:color w:val="000099"/>
        <w:sz w:val="20"/>
        <w:szCs w:val="20"/>
      </w:rPr>
      <w:t>Miljenka Bratoša 4</w:t>
    </w:r>
  </w:p>
  <w:p w:rsidR="008A2DEA" w:rsidRPr="008459E1" w:rsidRDefault="008A2DEA" w:rsidP="008A2DEA">
    <w:pPr>
      <w:pStyle w:val="Heading3"/>
      <w:framePr w:w="7861" w:h="1861" w:hRule="exact" w:hSpace="180" w:wrap="around" w:vAnchor="text" w:hAnchor="page" w:x="3391" w:y="-122"/>
      <w:spacing w:before="80"/>
      <w:rPr>
        <w:rFonts w:ascii="AvantGarde Bk BT" w:hAnsi="AvantGarde Bk BT"/>
        <w:color w:val="000099"/>
        <w:sz w:val="22"/>
        <w:szCs w:val="22"/>
        <w:lang w:val="en-GB"/>
      </w:rPr>
    </w:pP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H R V A T S K A </w:t>
    </w:r>
    <w:r w:rsidRPr="008459E1">
      <w:rPr>
        <w:rFonts w:ascii="AvantGarde Bk BT" w:hAnsi="AvantGarde Bk BT"/>
        <w:color w:val="000099"/>
        <w:sz w:val="22"/>
        <w:szCs w:val="22"/>
        <w:lang w:val="en-GB"/>
      </w:rPr>
      <w:sym w:font="Symbol" w:char="F02D"/>
    </w:r>
    <w:r w:rsidRPr="008459E1">
      <w:rPr>
        <w:rFonts w:ascii="AvantGarde Bk BT" w:hAnsi="AvantGarde Bk BT"/>
        <w:color w:val="000099"/>
        <w:sz w:val="22"/>
        <w:szCs w:val="22"/>
        <w:lang w:val="en-GB"/>
      </w:rPr>
      <w:t xml:space="preserve"> C R O A T I A</w:t>
    </w:r>
  </w:p>
  <w:p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b/>
        <w:color w:val="000099"/>
        <w:sz w:val="4"/>
        <w:szCs w:val="4"/>
      </w:rPr>
    </w:pPr>
  </w:p>
  <w:p w:rsidR="008A2DEA" w:rsidRPr="0050214E" w:rsidRDefault="008A2DEA" w:rsidP="008A2DEA">
    <w:pPr>
      <w:framePr w:w="7861" w:h="1861" w:hRule="exact" w:hSpace="180" w:wrap="around" w:vAnchor="text" w:hAnchor="page" w:x="3391" w:y="-122"/>
      <w:jc w:val="center"/>
      <w:rPr>
        <w:color w:val="000099"/>
        <w:sz w:val="4"/>
        <w:szCs w:val="4"/>
      </w:rPr>
    </w:pPr>
  </w:p>
  <w:p w:rsidR="008A2DEA" w:rsidRDefault="008A2DEA" w:rsidP="008A2DEA">
    <w:pPr>
      <w:framePr w:h="586" w:hRule="exact" w:hSpace="180" w:wrap="around" w:vAnchor="text" w:hAnchor="page" w:x="2101" w:y="188"/>
    </w:pPr>
  </w:p>
  <w:p w:rsidR="008A2DEA" w:rsidRDefault="008A2DEA" w:rsidP="008A2DEA">
    <w:pPr>
      <w:framePr w:h="661" w:hRule="exact" w:hSpace="180" w:wrap="around" w:vAnchor="text" w:hAnchor="page" w:x="2071" w:y="68"/>
    </w:pPr>
  </w:p>
  <w:p w:rsidR="008A2DEA" w:rsidRPr="008459E1" w:rsidRDefault="008A2DEA" w:rsidP="008A2DEA">
    <w:pPr>
      <w:spacing w:before="120" w:after="0" w:line="240" w:lineRule="auto"/>
      <w:jc w:val="center"/>
      <w:rPr>
        <w:noProof/>
      </w:rPr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3D03FF0F" wp14:editId="5D5CB4F2">
          <wp:simplePos x="0" y="0"/>
          <wp:positionH relativeFrom="margin">
            <wp:posOffset>-216535</wp:posOffset>
          </wp:positionH>
          <wp:positionV relativeFrom="margin">
            <wp:posOffset>-1550035</wp:posOffset>
          </wp:positionV>
          <wp:extent cx="1200150" cy="1173480"/>
          <wp:effectExtent l="0" t="0" r="0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12" t="7601" r="7288" b="8435"/>
                  <a:stretch/>
                </pic:blipFill>
                <pic:spPr bwMode="auto">
                  <a:xfrm>
                    <a:off x="0" y="0"/>
                    <a:ext cx="1200150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color w:val="000099"/>
        <w:sz w:val="18"/>
        <w:szCs w:val="18"/>
      </w:rPr>
      <w:t xml:space="preserve">                  </w:t>
    </w:r>
    <w:r w:rsidRPr="00224F00">
      <w:rPr>
        <w:rFonts w:ascii="Times New Roman" w:hAnsi="Times New Roman" w:cs="Times New Roman"/>
        <w:color w:val="000099"/>
        <w:sz w:val="18"/>
        <w:szCs w:val="18"/>
      </w:rPr>
      <w:t>E-mail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>:</w:t>
    </w:r>
    <w:r w:rsidRPr="00224F00">
      <w:rPr>
        <w:rFonts w:ascii="Times New Roman" w:hAnsi="Times New Roman" w:cs="Times New Roman"/>
        <w:color w:val="000099"/>
        <w:sz w:val="18"/>
        <w:szCs w:val="18"/>
      </w:rPr>
      <w:t xml:space="preserve">  tajnistvo</w:t>
    </w:r>
    <w:r w:rsidRPr="00224F00">
      <w:rPr>
        <w:rFonts w:ascii="Times New Roman" w:hAnsi="Times New Roman" w:cs="Times New Roman"/>
        <w:color w:val="0000CC"/>
        <w:sz w:val="18"/>
        <w:szCs w:val="18"/>
      </w:rPr>
      <w:t>.</w:t>
    </w:r>
    <w:r w:rsidRPr="00224F00">
      <w:rPr>
        <w:rFonts w:ascii="Times New Roman" w:hAnsi="Times New Roman" w:cs="Times New Roman"/>
        <w:color w:val="000099"/>
        <w:sz w:val="18"/>
        <w:szCs w:val="18"/>
      </w:rPr>
      <w:t>pomorskaskola@gmail.com</w:t>
    </w:r>
    <w:r>
      <w:rPr>
        <w:rFonts w:ascii="Times New Roman" w:hAnsi="Times New Roman" w:cs="Times New Roman"/>
        <w:color w:val="000099"/>
        <w:sz w:val="18"/>
        <w:szCs w:val="18"/>
      </w:rPr>
      <w:t xml:space="preserve"> </w:t>
    </w:r>
    <w:r w:rsidRPr="00224F00">
      <w:rPr>
        <w:rFonts w:ascii="Times New Roman" w:hAnsi="Times New Roman" w:cs="Times New Roman"/>
        <w:b/>
        <w:color w:val="000099"/>
        <w:sz w:val="18"/>
        <w:szCs w:val="18"/>
      </w:rPr>
      <w:t xml:space="preserve">    </w:t>
    </w:r>
    <w:r>
      <w:rPr>
        <w:rFonts w:ascii="Times New Roman" w:hAnsi="Times New Roman" w:cs="Times New Roman"/>
        <w:color w:val="000099"/>
        <w:sz w:val="18"/>
        <w:szCs w:val="18"/>
      </w:rPr>
      <w:t>www.</w:t>
    </w:r>
    <w:r w:rsidRPr="00224F00">
      <w:rPr>
        <w:rFonts w:ascii="Times New Roman" w:hAnsi="Times New Roman" w:cs="Times New Roman"/>
        <w:color w:val="000099"/>
        <w:sz w:val="18"/>
        <w:szCs w:val="18"/>
      </w:rPr>
      <w:t>ss-pomorsko-tehnicka-du.skole.hr</w:t>
    </w:r>
  </w:p>
  <w:p w:rsidR="008A2DEA" w:rsidRDefault="008A2DEA" w:rsidP="008A2DEA">
    <w:pPr>
      <w:spacing w:line="264" w:lineRule="auto"/>
    </w:pPr>
    <w:r>
      <w:rPr>
        <w:noProof/>
        <w:color w:val="000099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96813A" wp14:editId="50E87BB1">
              <wp:simplePos x="0" y="0"/>
              <wp:positionH relativeFrom="column">
                <wp:posOffset>-233045</wp:posOffset>
              </wp:positionH>
              <wp:positionV relativeFrom="paragraph">
                <wp:posOffset>88266</wp:posOffset>
              </wp:positionV>
              <wp:extent cx="6315075" cy="45719"/>
              <wp:effectExtent l="0" t="0" r="28575" b="311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15075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B6F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8.35pt;margin-top:6.95pt;width:497.25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1uKKQIAAEk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" strokecolor="#009"/>
          </w:pict>
        </mc:Fallback>
      </mc:AlternateContent>
    </w:r>
    <w:r>
      <w:rPr>
        <w:noProof/>
        <w:color w:val="000000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907C9D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E1A3B"/>
    <w:multiLevelType w:val="hybridMultilevel"/>
    <w:tmpl w:val="039245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362C"/>
    <w:multiLevelType w:val="hybridMultilevel"/>
    <w:tmpl w:val="8D36DB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24"/>
    <w:rsid w:val="000121E1"/>
    <w:rsid w:val="00032466"/>
    <w:rsid w:val="0009213E"/>
    <w:rsid w:val="000A4B39"/>
    <w:rsid w:val="001604F3"/>
    <w:rsid w:val="001870F2"/>
    <w:rsid w:val="001D5626"/>
    <w:rsid w:val="001E174D"/>
    <w:rsid w:val="001E7F91"/>
    <w:rsid w:val="00216406"/>
    <w:rsid w:val="002534F9"/>
    <w:rsid w:val="002826DE"/>
    <w:rsid w:val="00284BD5"/>
    <w:rsid w:val="00322266"/>
    <w:rsid w:val="003D0960"/>
    <w:rsid w:val="00426681"/>
    <w:rsid w:val="00446802"/>
    <w:rsid w:val="0044738C"/>
    <w:rsid w:val="004876D5"/>
    <w:rsid w:val="00497963"/>
    <w:rsid w:val="004B5D55"/>
    <w:rsid w:val="004D490B"/>
    <w:rsid w:val="004E44A1"/>
    <w:rsid w:val="00501324"/>
    <w:rsid w:val="005A2A1A"/>
    <w:rsid w:val="00644B80"/>
    <w:rsid w:val="0072303A"/>
    <w:rsid w:val="0076377C"/>
    <w:rsid w:val="007B0525"/>
    <w:rsid w:val="00802F45"/>
    <w:rsid w:val="0081398C"/>
    <w:rsid w:val="008A2DEA"/>
    <w:rsid w:val="008C5224"/>
    <w:rsid w:val="0091276A"/>
    <w:rsid w:val="00AF2FB6"/>
    <w:rsid w:val="00B67728"/>
    <w:rsid w:val="00C13B98"/>
    <w:rsid w:val="00C24C9D"/>
    <w:rsid w:val="00C534A9"/>
    <w:rsid w:val="00C755BE"/>
    <w:rsid w:val="00CB226B"/>
    <w:rsid w:val="00CE2CCF"/>
    <w:rsid w:val="00D30BF2"/>
    <w:rsid w:val="00E5314D"/>
    <w:rsid w:val="00E7602A"/>
    <w:rsid w:val="00E90D59"/>
    <w:rsid w:val="00EF5F8B"/>
    <w:rsid w:val="00F419C1"/>
    <w:rsid w:val="00F6129B"/>
    <w:rsid w:val="00F71A82"/>
    <w:rsid w:val="00F76315"/>
    <w:rsid w:val="00FE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B390E3"/>
  <w15:chartTrackingRefBased/>
  <w15:docId w15:val="{00AF39D6-C449-4CCB-8B7B-4DA0BCAA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2D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8A2DE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8A2DE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DEA"/>
  </w:style>
  <w:style w:type="paragraph" w:styleId="Footer">
    <w:name w:val="footer"/>
    <w:basedOn w:val="Normal"/>
    <w:link w:val="FooterChar"/>
    <w:uiPriority w:val="99"/>
    <w:unhideWhenUsed/>
    <w:rsid w:val="008A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DEA"/>
  </w:style>
  <w:style w:type="character" w:customStyle="1" w:styleId="Heading1Char">
    <w:name w:val="Heading 1 Char"/>
    <w:basedOn w:val="DefaultParagraphFont"/>
    <w:link w:val="Heading1"/>
    <w:rsid w:val="008A2DEA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8A2DEA"/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8A2DEA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22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22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2226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F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F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F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419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2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9110E-7354-47A9-A54D-D5A0547D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POMORSKO-TEHNIČKA ŠKOLA DUBROVNIKMaritime &amp; technical school Dubrovnik • utemeljena 1852./ founded 1852Miljenka Bratoša 4H R V A T S K A  C R O A T I A                  E-ail:  tajnistvo.pomorskaskola@gmail.com     www.ss-pomorsko-tehnicka-du.skole.hr</vt:lpstr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POMORSKO-TEHNIČKA ŠKOLA DUBROVNIKMaritime &amp; technical school Dubrovnik • utemeljena 1852./ founded 1852Miljenka Bratoša 4H R V A T S K A  C R O A T I A                  E-ail:  tajnistvo.pomorskaskola@gmail.com     www.ss-pomorsko-tehnicka-du.skole.hr</dc:title>
  <dc:subject/>
  <dc:creator>ured ravnatelja</dc:creator>
  <cp:keywords/>
  <dc:description/>
  <cp:lastModifiedBy>Korisnik</cp:lastModifiedBy>
  <cp:revision>3</cp:revision>
  <cp:lastPrinted>2019-06-07T09:18:00Z</cp:lastPrinted>
  <dcterms:created xsi:type="dcterms:W3CDTF">2019-06-07T09:20:00Z</dcterms:created>
  <dcterms:modified xsi:type="dcterms:W3CDTF">2019-11-25T10:37:00Z</dcterms:modified>
</cp:coreProperties>
</file>