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REPUBLIKA HRVATSKA</w:t>
      </w:r>
    </w:p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DUBROVAČKO – NERETVANSKA ŽUPANIJA</w:t>
      </w:r>
    </w:p>
    <w:p w:rsidR="00BC45C3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POMORSKO – TEHNIČKA ŠKOLA DUBROVNIK</w:t>
      </w:r>
    </w:p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MILJENKA BRATOŠA 4</w:t>
      </w:r>
    </w:p>
    <w:p w:rsidR="00974EBB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DUBROVNIK</w:t>
      </w:r>
    </w:p>
    <w:p w:rsidR="00B86AD3" w:rsidRPr="007D32DF" w:rsidRDefault="00B86AD3" w:rsidP="00C3724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K</w:t>
      </w:r>
      <w:r w:rsidR="00E20AB8">
        <w:rPr>
          <w:rFonts w:ascii="Arial" w:hAnsi="Arial" w:cs="Arial"/>
          <w:sz w:val="24"/>
          <w:szCs w:val="24"/>
        </w:rPr>
        <w:t>LASA</w:t>
      </w:r>
      <w:r w:rsidRPr="007D32DF">
        <w:rPr>
          <w:rFonts w:ascii="Arial" w:hAnsi="Arial" w:cs="Arial"/>
          <w:sz w:val="24"/>
          <w:szCs w:val="24"/>
        </w:rPr>
        <w:t>: 112-0</w:t>
      </w:r>
      <w:r w:rsidR="0056172D">
        <w:rPr>
          <w:rFonts w:ascii="Arial" w:hAnsi="Arial" w:cs="Arial"/>
          <w:sz w:val="24"/>
          <w:szCs w:val="24"/>
        </w:rPr>
        <w:t>2</w:t>
      </w:r>
      <w:r w:rsidRPr="007D32DF">
        <w:rPr>
          <w:rFonts w:ascii="Arial" w:hAnsi="Arial" w:cs="Arial"/>
          <w:sz w:val="24"/>
          <w:szCs w:val="24"/>
        </w:rPr>
        <w:t>/</w:t>
      </w:r>
      <w:r w:rsidR="00492450">
        <w:rPr>
          <w:rFonts w:ascii="Arial" w:hAnsi="Arial" w:cs="Arial"/>
          <w:sz w:val="24"/>
          <w:szCs w:val="24"/>
        </w:rPr>
        <w:t>2</w:t>
      </w:r>
      <w:r w:rsidR="00461CDF">
        <w:rPr>
          <w:rFonts w:ascii="Arial" w:hAnsi="Arial" w:cs="Arial"/>
          <w:sz w:val="24"/>
          <w:szCs w:val="24"/>
        </w:rPr>
        <w:t>1</w:t>
      </w:r>
      <w:r w:rsidRPr="007D32DF">
        <w:rPr>
          <w:rFonts w:ascii="Arial" w:hAnsi="Arial" w:cs="Arial"/>
          <w:sz w:val="24"/>
          <w:szCs w:val="24"/>
        </w:rPr>
        <w:t>-01/</w:t>
      </w:r>
      <w:r w:rsidR="00D11220">
        <w:rPr>
          <w:rFonts w:ascii="Arial" w:hAnsi="Arial" w:cs="Arial"/>
          <w:sz w:val="24"/>
          <w:szCs w:val="24"/>
        </w:rPr>
        <w:t>2</w:t>
      </w:r>
      <w:r w:rsidR="00461CDF">
        <w:rPr>
          <w:rFonts w:ascii="Arial" w:hAnsi="Arial" w:cs="Arial"/>
          <w:sz w:val="24"/>
          <w:szCs w:val="24"/>
        </w:rPr>
        <w:t>1</w:t>
      </w:r>
    </w:p>
    <w:p w:rsidR="00C37244" w:rsidRPr="007D32DF" w:rsidRDefault="00E20AB8" w:rsidP="00C37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</w:t>
      </w:r>
      <w:r w:rsidR="00C37244" w:rsidRPr="007D32DF">
        <w:rPr>
          <w:rFonts w:ascii="Arial" w:hAnsi="Arial" w:cs="Arial"/>
          <w:sz w:val="24"/>
          <w:szCs w:val="24"/>
        </w:rPr>
        <w:t>: 2117/1-41-01-</w:t>
      </w:r>
      <w:r w:rsidR="00492450">
        <w:rPr>
          <w:rFonts w:ascii="Arial" w:hAnsi="Arial" w:cs="Arial"/>
          <w:sz w:val="24"/>
          <w:szCs w:val="24"/>
        </w:rPr>
        <w:t>2</w:t>
      </w:r>
      <w:r w:rsidR="00461CDF">
        <w:rPr>
          <w:rFonts w:ascii="Arial" w:hAnsi="Arial" w:cs="Arial"/>
          <w:sz w:val="24"/>
          <w:szCs w:val="24"/>
        </w:rPr>
        <w:t>1</w:t>
      </w:r>
      <w:r w:rsidR="00C37244" w:rsidRPr="007D32DF">
        <w:rPr>
          <w:rFonts w:ascii="Arial" w:hAnsi="Arial" w:cs="Arial"/>
          <w:sz w:val="24"/>
          <w:szCs w:val="24"/>
        </w:rPr>
        <w:t>-1</w:t>
      </w: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 xml:space="preserve">Dubrovnik, </w:t>
      </w:r>
      <w:r w:rsidR="00461CDF">
        <w:rPr>
          <w:rFonts w:ascii="Arial" w:hAnsi="Arial" w:cs="Arial"/>
          <w:sz w:val="24"/>
          <w:szCs w:val="24"/>
        </w:rPr>
        <w:t>2</w:t>
      </w:r>
      <w:r w:rsidR="00A419BB">
        <w:rPr>
          <w:rFonts w:ascii="Arial" w:hAnsi="Arial" w:cs="Arial"/>
          <w:sz w:val="24"/>
          <w:szCs w:val="24"/>
        </w:rPr>
        <w:t>3</w:t>
      </w:r>
      <w:r w:rsidR="00461CDF">
        <w:rPr>
          <w:rFonts w:ascii="Arial" w:hAnsi="Arial" w:cs="Arial"/>
          <w:sz w:val="24"/>
          <w:szCs w:val="24"/>
        </w:rPr>
        <w:t>. ožujka</w:t>
      </w:r>
      <w:r w:rsidR="00492450">
        <w:rPr>
          <w:rFonts w:ascii="Arial" w:hAnsi="Arial" w:cs="Arial"/>
          <w:sz w:val="24"/>
          <w:szCs w:val="24"/>
        </w:rPr>
        <w:t xml:space="preserve"> 202</w:t>
      </w:r>
      <w:r w:rsidR="00461CDF">
        <w:rPr>
          <w:rFonts w:ascii="Arial" w:hAnsi="Arial" w:cs="Arial"/>
          <w:sz w:val="24"/>
          <w:szCs w:val="24"/>
        </w:rPr>
        <w:t>1</w:t>
      </w:r>
      <w:r w:rsidR="00492450">
        <w:rPr>
          <w:rFonts w:ascii="Arial" w:hAnsi="Arial" w:cs="Arial"/>
          <w:sz w:val="24"/>
          <w:szCs w:val="24"/>
        </w:rPr>
        <w:t>.</w:t>
      </w:r>
      <w:r w:rsidRPr="007D32DF">
        <w:rPr>
          <w:rFonts w:ascii="Arial" w:hAnsi="Arial" w:cs="Arial"/>
          <w:sz w:val="24"/>
          <w:szCs w:val="24"/>
        </w:rPr>
        <w:t xml:space="preserve"> </w:t>
      </w: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</w:p>
    <w:p w:rsidR="00B0357E" w:rsidRPr="007D32DF" w:rsidRDefault="00C37244" w:rsidP="00C372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Na temelju članka 107. Zakona o odgoju i obrazovanju u osnovnoj i srednjoj školi (Narodne novine br. 87/08., 86./09., 105.</w:t>
      </w:r>
      <w:r w:rsidR="00A66587" w:rsidRPr="007D32DF">
        <w:rPr>
          <w:rFonts w:ascii="Arial" w:hAnsi="Arial" w:cs="Arial"/>
          <w:sz w:val="24"/>
          <w:szCs w:val="24"/>
        </w:rPr>
        <w:t xml:space="preserve">/10., 90./11., 86./12., 93./13., </w:t>
      </w:r>
      <w:r w:rsidRPr="007D32DF">
        <w:rPr>
          <w:rFonts w:ascii="Arial" w:hAnsi="Arial" w:cs="Arial"/>
          <w:sz w:val="24"/>
          <w:szCs w:val="24"/>
        </w:rPr>
        <w:t>152./14</w:t>
      </w:r>
      <w:r w:rsidR="00A66587" w:rsidRPr="007D32DF">
        <w:rPr>
          <w:rFonts w:ascii="Arial" w:hAnsi="Arial" w:cs="Arial"/>
          <w:sz w:val="24"/>
          <w:szCs w:val="24"/>
        </w:rPr>
        <w:t xml:space="preserve"> 7/17</w:t>
      </w:r>
      <w:r w:rsidRPr="007D32DF">
        <w:rPr>
          <w:rFonts w:ascii="Arial" w:hAnsi="Arial" w:cs="Arial"/>
          <w:sz w:val="24"/>
          <w:szCs w:val="24"/>
        </w:rPr>
        <w:t>.</w:t>
      </w:r>
      <w:r w:rsidR="00A60E73">
        <w:rPr>
          <w:rFonts w:ascii="Arial" w:hAnsi="Arial" w:cs="Arial"/>
          <w:sz w:val="24"/>
          <w:szCs w:val="24"/>
        </w:rPr>
        <w:t>, 68/18.</w:t>
      </w:r>
      <w:r w:rsidRPr="007D32DF">
        <w:rPr>
          <w:rFonts w:ascii="Arial" w:hAnsi="Arial" w:cs="Arial"/>
          <w:sz w:val="24"/>
          <w:szCs w:val="24"/>
        </w:rPr>
        <w:t xml:space="preserve">) </w:t>
      </w:r>
      <w:r w:rsidR="00CF0897">
        <w:rPr>
          <w:rFonts w:ascii="Arial" w:hAnsi="Arial" w:cs="Arial"/>
          <w:sz w:val="24"/>
          <w:szCs w:val="24"/>
        </w:rPr>
        <w:t xml:space="preserve">ravnatelj </w:t>
      </w:r>
      <w:r w:rsidRPr="007D32DF">
        <w:rPr>
          <w:rFonts w:ascii="Arial" w:hAnsi="Arial" w:cs="Arial"/>
          <w:sz w:val="24"/>
          <w:szCs w:val="24"/>
        </w:rPr>
        <w:t>Pomorsko-tehničk</w:t>
      </w:r>
      <w:r w:rsidR="00CF0897">
        <w:rPr>
          <w:rFonts w:ascii="Arial" w:hAnsi="Arial" w:cs="Arial"/>
          <w:sz w:val="24"/>
          <w:szCs w:val="24"/>
        </w:rPr>
        <w:t>e</w:t>
      </w:r>
      <w:r w:rsidRPr="007D32DF">
        <w:rPr>
          <w:rFonts w:ascii="Arial" w:hAnsi="Arial" w:cs="Arial"/>
          <w:sz w:val="24"/>
          <w:szCs w:val="24"/>
        </w:rPr>
        <w:t xml:space="preserve"> škola Dubrovnik, Dubrovnik, Miljenka Bratoša 4</w:t>
      </w:r>
      <w:r w:rsidR="00B0357E" w:rsidRPr="007D32DF">
        <w:rPr>
          <w:rFonts w:ascii="Arial" w:hAnsi="Arial" w:cs="Arial"/>
          <w:sz w:val="24"/>
          <w:szCs w:val="24"/>
        </w:rPr>
        <w:t>,</w:t>
      </w:r>
      <w:r w:rsidRPr="007D32DF">
        <w:rPr>
          <w:rFonts w:ascii="Arial" w:hAnsi="Arial" w:cs="Arial"/>
          <w:sz w:val="24"/>
          <w:szCs w:val="24"/>
        </w:rPr>
        <w:t xml:space="preserve"> raspisuje dana</w:t>
      </w:r>
      <w:r w:rsidR="00D73ECC">
        <w:rPr>
          <w:rFonts w:ascii="Arial" w:hAnsi="Arial" w:cs="Arial"/>
          <w:sz w:val="24"/>
          <w:szCs w:val="24"/>
        </w:rPr>
        <w:t xml:space="preserve"> </w:t>
      </w:r>
      <w:r w:rsidR="00461CDF">
        <w:rPr>
          <w:rFonts w:ascii="Arial" w:hAnsi="Arial" w:cs="Arial"/>
          <w:sz w:val="24"/>
          <w:szCs w:val="24"/>
        </w:rPr>
        <w:t>2</w:t>
      </w:r>
      <w:r w:rsidR="00A419BB">
        <w:rPr>
          <w:rFonts w:ascii="Arial" w:hAnsi="Arial" w:cs="Arial"/>
          <w:sz w:val="24"/>
          <w:szCs w:val="24"/>
        </w:rPr>
        <w:t>3</w:t>
      </w:r>
      <w:r w:rsidR="00461CDF">
        <w:rPr>
          <w:rFonts w:ascii="Arial" w:hAnsi="Arial" w:cs="Arial"/>
          <w:sz w:val="24"/>
          <w:szCs w:val="24"/>
        </w:rPr>
        <w:t>. ožujka 2021.</w:t>
      </w:r>
      <w:r w:rsidRPr="007D32DF">
        <w:rPr>
          <w:rFonts w:ascii="Arial" w:hAnsi="Arial" w:cs="Arial"/>
          <w:sz w:val="24"/>
          <w:szCs w:val="24"/>
        </w:rPr>
        <w:t xml:space="preserve"> </w:t>
      </w:r>
      <w:r w:rsidR="00B0357E" w:rsidRPr="007D32DF">
        <w:rPr>
          <w:rFonts w:ascii="Arial" w:hAnsi="Arial" w:cs="Arial"/>
          <w:sz w:val="24"/>
          <w:szCs w:val="24"/>
        </w:rPr>
        <w:t>g</w:t>
      </w:r>
      <w:r w:rsidRPr="007D32DF">
        <w:rPr>
          <w:rFonts w:ascii="Arial" w:hAnsi="Arial" w:cs="Arial"/>
          <w:sz w:val="24"/>
          <w:szCs w:val="24"/>
        </w:rPr>
        <w:t>odine:</w:t>
      </w:r>
    </w:p>
    <w:p w:rsidR="00866675" w:rsidRPr="007D32DF" w:rsidRDefault="00866675" w:rsidP="00B035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3ABA" w:rsidRPr="007D32DF" w:rsidRDefault="00B0357E" w:rsidP="005C3A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N A T J E Č A J</w:t>
      </w:r>
    </w:p>
    <w:p w:rsidR="00866675" w:rsidRPr="007D32DF" w:rsidRDefault="00B0357E" w:rsidP="005C3A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za slobodno radno mjesto</w:t>
      </w:r>
    </w:p>
    <w:p w:rsidR="00B86AD3" w:rsidRPr="007D32DF" w:rsidRDefault="00B86AD3" w:rsidP="00F2338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2930" w:rsidRDefault="00592930" w:rsidP="0059293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nastavnika/</w:t>
      </w:r>
      <w:proofErr w:type="spellStart"/>
      <w:r w:rsidRPr="007D32DF">
        <w:rPr>
          <w:rFonts w:ascii="Arial" w:hAnsi="Arial" w:cs="Arial"/>
          <w:sz w:val="24"/>
          <w:szCs w:val="24"/>
        </w:rPr>
        <w:t>ice</w:t>
      </w:r>
      <w:proofErr w:type="spellEnd"/>
      <w:r w:rsidRPr="007D3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nautičke grupe predmeta puno radno vrijeme, neodređeno </w:t>
      </w:r>
    </w:p>
    <w:p w:rsidR="00592930" w:rsidRDefault="00592930" w:rsidP="0059293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računalstva, puno radno</w:t>
      </w:r>
      <w:r w:rsidR="004364A0">
        <w:rPr>
          <w:rFonts w:ascii="Arial" w:hAnsi="Arial" w:cs="Arial"/>
          <w:sz w:val="24"/>
          <w:szCs w:val="24"/>
        </w:rPr>
        <w:t xml:space="preserve"> vrijeme</w:t>
      </w:r>
      <w:r>
        <w:rPr>
          <w:rFonts w:ascii="Arial" w:hAnsi="Arial" w:cs="Arial"/>
          <w:sz w:val="24"/>
          <w:szCs w:val="24"/>
        </w:rPr>
        <w:t>, neodređeno</w:t>
      </w:r>
    </w:p>
    <w:p w:rsidR="00CF0897" w:rsidRDefault="00CF0897" w:rsidP="00CF08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Uvjeti za zasnivanje radnog odnosa;</w:t>
      </w:r>
    </w:p>
    <w:p w:rsidR="00CF0897" w:rsidRPr="00932B97" w:rsidRDefault="00CF0897" w:rsidP="00932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opće uvje</w:t>
      </w:r>
      <w:r w:rsidR="00641CE4">
        <w:rPr>
          <w:rFonts w:ascii="Arial" w:hAnsi="Arial" w:cs="Arial"/>
          <w:sz w:val="24"/>
          <w:szCs w:val="24"/>
        </w:rPr>
        <w:t xml:space="preserve">te za zasnivanje radnog odnosa </w:t>
      </w:r>
      <w:r>
        <w:rPr>
          <w:rFonts w:ascii="Arial" w:hAnsi="Arial" w:cs="Arial"/>
          <w:sz w:val="24"/>
          <w:szCs w:val="24"/>
        </w:rPr>
        <w:t>sukladno Zakonu o radu, kandidati moraju ispunjavati i posebne uvjete</w:t>
      </w:r>
      <w:r w:rsidR="00932B97">
        <w:rPr>
          <w:rFonts w:ascii="Arial" w:hAnsi="Arial" w:cs="Arial"/>
          <w:sz w:val="24"/>
          <w:szCs w:val="24"/>
        </w:rPr>
        <w:t xml:space="preserve"> </w:t>
      </w:r>
      <w:r w:rsidRPr="00932B97">
        <w:rPr>
          <w:rFonts w:ascii="Arial" w:hAnsi="Arial" w:cs="Arial"/>
          <w:sz w:val="24"/>
          <w:szCs w:val="24"/>
        </w:rPr>
        <w:t>sukladno članku 105. Zakona o odgoju i obrazovanju u osnovnoj i srednjoj školi (Narodne novine br. 87/08., 86./09., 105./10., 90./11., 86./12., 93./13., 152./14 7/17., 68/18.)</w:t>
      </w:r>
    </w:p>
    <w:p w:rsidR="004B7281" w:rsidRDefault="00CF0897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podnošenje prijave je 8 dana od dana objave na mrežnoj stranici i oglasnoj ploči Pomorsko-tehničke škole Dubrovnik, te mrežnoj stranici i oglasnoj ploči Hrvat</w:t>
      </w:r>
      <w:r w:rsidR="004B7281">
        <w:rPr>
          <w:rFonts w:ascii="Arial" w:hAnsi="Arial" w:cs="Arial"/>
          <w:sz w:val="24"/>
          <w:szCs w:val="24"/>
        </w:rPr>
        <w:t>skog zavoda za zapošljavanje</w:t>
      </w:r>
    </w:p>
    <w:p w:rsidR="004B7281" w:rsidRDefault="004B7281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Prijavu je potrebno vlastoručno potpisati.</w:t>
      </w:r>
    </w:p>
    <w:p w:rsidR="004B7281" w:rsidRDefault="004B7281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pisanu i vlastoručno potpisanu prijavu kandidati su dužni priložiti:</w:t>
      </w:r>
      <w:r w:rsidR="00CF0897" w:rsidRPr="00CF0897">
        <w:rPr>
          <w:rFonts w:ascii="Arial" w:hAnsi="Arial" w:cs="Arial"/>
          <w:sz w:val="24"/>
          <w:szCs w:val="24"/>
        </w:rPr>
        <w:t xml:space="preserve">         </w:t>
      </w:r>
    </w:p>
    <w:p w:rsidR="003003E5" w:rsidRDefault="004B7281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</w:t>
      </w:r>
      <w:r w:rsidR="003003E5">
        <w:rPr>
          <w:rFonts w:ascii="Arial" w:hAnsi="Arial" w:cs="Arial"/>
          <w:sz w:val="24"/>
          <w:szCs w:val="24"/>
        </w:rPr>
        <w:t>pis</w:t>
      </w:r>
    </w:p>
    <w:p w:rsidR="003003E5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diplomu</w:t>
      </w:r>
    </w:p>
    <w:p w:rsidR="003003E5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CF0897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uvjerenje nadležnog suda da podnositelj prijave nije pod istragom i da se protiv podnositelja prijave ne vodi kazneni postupak</w:t>
      </w:r>
      <w:r w:rsidR="00CF0897" w:rsidRPr="004B72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glede zapreka za zasnivanje radnog odnosa iz članka 106. Zakona o odgoju i obrazovanju u osnovnoj i srednjoj školi</w:t>
      </w:r>
      <w:r w:rsidR="00981989">
        <w:rPr>
          <w:rFonts w:ascii="Arial" w:hAnsi="Arial" w:cs="Arial"/>
          <w:sz w:val="24"/>
          <w:szCs w:val="24"/>
        </w:rPr>
        <w:t xml:space="preserve"> ne stariji od 6 mjeseci</w:t>
      </w:r>
    </w:p>
    <w:p w:rsidR="003003E5" w:rsidRPr="004B7281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 o evidentiranom radnom stažu (elektronički zapis ili potvrdu o podatcima evidentiranim u matičnoj evidenciji Hrvatskog zavoda za mirovinsko osiguranje)</w:t>
      </w:r>
    </w:p>
    <w:p w:rsidR="00CF0897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Isprave se prilažu u neovjerenoj preslici i ne vraćaju se kandidatu nakon završenog natječajnog postupka.</w:t>
      </w:r>
    </w:p>
    <w:p w:rsidR="000D57AE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koji bude izabran dužan je dostaviti  izvornike traženih isprava prije zaključivanja ugovora o radu.</w:t>
      </w:r>
    </w:p>
    <w:p w:rsidR="000D57AE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Pisane prijave s potrebnom dokumentacijom o ispunjavanju uvjeta iz natječaja dostavljaju se poštom ili neposredno na adresu:</w:t>
      </w:r>
    </w:p>
    <w:p w:rsidR="00B83470" w:rsidRPr="00B83470" w:rsidRDefault="00B83470" w:rsidP="00B834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>POMORSKO-TEHNIČKA ŠKOLA DUBROVNIK</w:t>
      </w:r>
    </w:p>
    <w:p w:rsidR="00B83470" w:rsidRPr="00B83470" w:rsidRDefault="00B83470" w:rsidP="00B834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 xml:space="preserve"> MILJENKA BRATOŠA 4</w:t>
      </w:r>
    </w:p>
    <w:p w:rsidR="000D57AE" w:rsidRDefault="00B83470" w:rsidP="00B83470">
      <w:pPr>
        <w:jc w:val="both"/>
        <w:rPr>
          <w:rFonts w:ascii="Arial" w:hAnsi="Arial" w:cs="Arial"/>
          <w:b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 xml:space="preserve"> 20 000 DUBROVNIK</w:t>
      </w:r>
    </w:p>
    <w:p w:rsidR="00B83470" w:rsidRPr="00B83470" w:rsidRDefault="00B83470" w:rsidP="00B83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Nepravovremene i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nepotpune prijave neće se razmatrati</w:t>
      </w:r>
      <w:r w:rsidR="00B21783">
        <w:rPr>
          <w:rFonts w:ascii="Arial" w:hAnsi="Arial" w:cs="Arial"/>
          <w:sz w:val="24"/>
          <w:szCs w:val="24"/>
        </w:rPr>
        <w:t>.</w:t>
      </w:r>
    </w:p>
    <w:p w:rsidR="00B608EE" w:rsidRDefault="003003E5" w:rsidP="00B035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koji ostvaruje pravo prednosti pri zapošljavanju prema</w:t>
      </w:r>
      <w:r w:rsidR="00B608EE" w:rsidRPr="007D32DF">
        <w:rPr>
          <w:rFonts w:ascii="Arial" w:hAnsi="Arial" w:cs="Arial"/>
          <w:sz w:val="24"/>
          <w:szCs w:val="24"/>
        </w:rPr>
        <w:t xml:space="preserve"> člank</w:t>
      </w:r>
      <w:r>
        <w:rPr>
          <w:rFonts w:ascii="Arial" w:hAnsi="Arial" w:cs="Arial"/>
          <w:sz w:val="24"/>
          <w:szCs w:val="24"/>
        </w:rPr>
        <w:t>u</w:t>
      </w:r>
      <w:r w:rsidR="00B608EE" w:rsidRPr="007D32DF">
        <w:rPr>
          <w:rFonts w:ascii="Arial" w:hAnsi="Arial" w:cs="Arial"/>
          <w:sz w:val="24"/>
          <w:szCs w:val="24"/>
        </w:rPr>
        <w:t xml:space="preserve"> 102. Zakona o hrvatskim braniteljima iz domovinskog rata i članovima njihovih obitelji (NN121/1</w:t>
      </w:r>
      <w:r w:rsidR="009C0DDC">
        <w:rPr>
          <w:rFonts w:ascii="Arial" w:hAnsi="Arial" w:cs="Arial"/>
          <w:sz w:val="24"/>
          <w:szCs w:val="24"/>
        </w:rPr>
        <w:t xml:space="preserve">7) </w:t>
      </w:r>
      <w:r w:rsidR="00B608EE" w:rsidRPr="007D32DF">
        <w:rPr>
          <w:rFonts w:ascii="Arial" w:hAnsi="Arial" w:cs="Arial"/>
          <w:sz w:val="24"/>
          <w:szCs w:val="24"/>
        </w:rPr>
        <w:t xml:space="preserve">uz prijavu na natječaj </w:t>
      </w:r>
      <w:r w:rsidR="009C0DDC">
        <w:rPr>
          <w:rFonts w:ascii="Arial" w:hAnsi="Arial" w:cs="Arial"/>
          <w:sz w:val="24"/>
          <w:szCs w:val="24"/>
        </w:rPr>
        <w:t xml:space="preserve">dužan je osim dokaza o ispunjavanju traženih uvjeta, </w:t>
      </w:r>
      <w:proofErr w:type="spellStart"/>
      <w:r w:rsidR="009C0DDC">
        <w:rPr>
          <w:rFonts w:ascii="Arial" w:hAnsi="Arial" w:cs="Arial"/>
          <w:sz w:val="24"/>
          <w:szCs w:val="24"/>
        </w:rPr>
        <w:t>priložitii</w:t>
      </w:r>
      <w:proofErr w:type="spellEnd"/>
      <w:r w:rsidR="009C0DDC">
        <w:rPr>
          <w:rFonts w:ascii="Arial" w:hAnsi="Arial" w:cs="Arial"/>
          <w:sz w:val="24"/>
          <w:szCs w:val="24"/>
        </w:rPr>
        <w:t xml:space="preserve"> sve </w:t>
      </w:r>
      <w:r w:rsidR="00B608EE" w:rsidRPr="007D32DF">
        <w:rPr>
          <w:rFonts w:ascii="Arial" w:hAnsi="Arial" w:cs="Arial"/>
          <w:sz w:val="24"/>
          <w:szCs w:val="24"/>
        </w:rPr>
        <w:t>dokaze iz članka 103. Zakona o hrvatskim braniteljima iz domovinskog rata i članovima njihovih obitelji (NN121/17).</w:t>
      </w:r>
      <w:r w:rsidR="007D32DF" w:rsidRPr="007D32DF">
        <w:rPr>
          <w:rFonts w:ascii="Arial" w:hAnsi="Arial" w:cs="Arial"/>
          <w:sz w:val="24"/>
          <w:szCs w:val="24"/>
        </w:rPr>
        <w:t xml:space="preserve"> Poveznica na internetsku stranicu Ministarstva </w:t>
      </w:r>
      <w:hyperlink r:id="rId6" w:history="1">
        <w:r w:rsidR="007D32DF" w:rsidRPr="007D32DF">
          <w:rPr>
            <w:rStyle w:val="Hyperlink"/>
            <w:rFonts w:ascii="Arial" w:hAnsi="Arial" w:cs="Arial"/>
            <w:sz w:val="24"/>
            <w:szCs w:val="24"/>
          </w:rPr>
          <w:t>https://branitelji.gov.hr/zaposljavanje-843/843</w:t>
        </w:r>
      </w:hyperlink>
      <w:r w:rsidR="007D32DF" w:rsidRPr="007D32DF">
        <w:rPr>
          <w:rFonts w:ascii="Arial" w:hAnsi="Arial" w:cs="Arial"/>
          <w:sz w:val="24"/>
          <w:szCs w:val="24"/>
        </w:rPr>
        <w:t xml:space="preserve">, a dodatne informacije o dokazima koji su potrebni za ostvarivanje prava prednosti pri zapošljavanju potražiti na sljedećoj poveznici: </w:t>
      </w:r>
    </w:p>
    <w:p w:rsidR="00EA1389" w:rsidRDefault="00A419BB" w:rsidP="00B0357E">
      <w:pPr>
        <w:spacing w:line="240" w:lineRule="auto"/>
        <w:jc w:val="both"/>
        <w:rPr>
          <w:rStyle w:val="Hyperlink"/>
          <w:rFonts w:ascii="Arial" w:hAnsi="Arial" w:cs="Arial"/>
          <w:sz w:val="32"/>
          <w:szCs w:val="32"/>
          <w:vertAlign w:val="superscript"/>
        </w:rPr>
      </w:pPr>
      <w:hyperlink r:id="rId7" w:history="1">
        <w:r w:rsidR="00EA1389" w:rsidRPr="002A4E31">
          <w:rPr>
            <w:rStyle w:val="Hyperlink"/>
            <w:rFonts w:ascii="Arial" w:hAnsi="Arial" w:cs="Arial"/>
            <w:sz w:val="32"/>
            <w:szCs w:val="32"/>
            <w:vertAlign w:val="superscript"/>
          </w:rPr>
          <w:t>https://branitelji.gov.hr/UserDocsImages//NG/12%20Prosinac/Zapo%C5%A1ljavanje//Popis%20dokaza%20za%20ostvarivanje%20prava%20prednosti%20pri%20zapo%C5%A1ljavanju.pdf</w:t>
        </w:r>
      </w:hyperlink>
    </w:p>
    <w:p w:rsidR="00DC0A49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Za kandidate prijavljene na natječaj koji ispunjavaju formalne uvjete natječaja te čije su prijave pravodobne i potpune provest će se provjera znanja i sposobnosti.</w:t>
      </w:r>
    </w:p>
    <w:p w:rsidR="0034041C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Povjerenstvo za vrednovanje kandidata prijavljenih na natječaj (u nastavku teksta : Povjerenstvo) imenuje ravnatelj Pomorsko-tehničke škole Dubrovnik.</w:t>
      </w:r>
    </w:p>
    <w:p w:rsidR="0034041C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Povjerenstvo utvrđuje listu kandidata prijavljenih na natječaj, koji ispunjavaju formalne uvjete iz natječaja, čije su prijave pravodobne i potpune, te kandidate s liste upućuje na testiranje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932B97" w:rsidRDefault="00932B97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Ako se na natječaj prijavi samo jedan kandidat, prema odluci Povjerenstva ne mora se provesti testiranje.</w:t>
      </w:r>
    </w:p>
    <w:p w:rsidR="00932B97" w:rsidRDefault="00EE3B06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Kandidati su obvezni pristupiti testiranj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Ako kandidat ne pristupi testiranju smatra se da je 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odustao od prijave na natječaj.</w:t>
      </w:r>
    </w:p>
    <w:p w:rsidR="00BD7CAC" w:rsidRDefault="00BD7CA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Sadržaj i način testiranja, te pravni i drugi izvori za pripremanje kandidata za testiranje, bit će objavljeni na mrežnoj stranici Pomorsko – tehničke škole Dubrovnik.</w:t>
      </w:r>
    </w:p>
    <w:p w:rsidR="00BD7CAC" w:rsidRDefault="00BD7CA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Vrijeme i mjesto održavanja testiranja objavit će se najmanje pet dana prije</w:t>
      </w:r>
      <w:r w:rsidR="006665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dana određenog za testiranje na web-stranici Pomorsko-tehničke škole Dubrovnik.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DC0A4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O rezultatima natječaja kandidat će biti obavješten na mrežnoj stranici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Pomorsko-tehničke škole Dubrovnik u roku od 15 dana od dana donošenja odluke o izboru kandidata.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Natječaj je objavljen </w:t>
      </w:r>
      <w:r w:rsidR="00461CD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2</w:t>
      </w:r>
      <w:r w:rsidR="00A419BB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3</w:t>
      </w:r>
      <w:bookmarkStart w:id="0" w:name="_GoBack"/>
      <w:bookmarkEnd w:id="0"/>
      <w:r w:rsidR="00461CD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 ožujka 2021</w:t>
      </w:r>
      <w:r w:rsidR="0056172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godine.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Podnošenjem prijave na natječaj kandidat daje izričitu privolu Pomorsko-tehničkoj školi Dubrovnik da može prikupljati i obrađivati osobne podatke kandidata iz natječajne dokumentacije u svrhu provedbe  natječajnog postupka sukladno odredbama Opće uredbe (EU) 2016/679 o zaštiti osobnih podataka i Zakona o provedbi Opće uredbe o zaštiti podataka (Narodne novine br. 42/18).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Ravnatelj</w:t>
      </w:r>
    </w:p>
    <w:p w:rsidR="00DC0A49" w:rsidRPr="00DC0A49" w:rsidRDefault="009D3818" w:rsidP="00B0357E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  <w:t xml:space="preserve">                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  <w:t xml:space="preserve">  </w:t>
      </w:r>
      <w:r w:rsidR="00DC0A4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Antonio Lučić, prof.</w:t>
      </w:r>
    </w:p>
    <w:sectPr w:rsidR="00DC0A49" w:rsidRPr="00DC0A49" w:rsidSect="00A77E63"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56E"/>
    <w:multiLevelType w:val="hybridMultilevel"/>
    <w:tmpl w:val="F3187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EFD"/>
    <w:multiLevelType w:val="hybridMultilevel"/>
    <w:tmpl w:val="EDB839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3A8"/>
    <w:multiLevelType w:val="hybridMultilevel"/>
    <w:tmpl w:val="04FEF8E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6430F5"/>
    <w:multiLevelType w:val="hybridMultilevel"/>
    <w:tmpl w:val="EA7074E4"/>
    <w:lvl w:ilvl="0" w:tplc="F8963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73E9A"/>
    <w:multiLevelType w:val="hybridMultilevel"/>
    <w:tmpl w:val="EACADA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1471F"/>
    <w:multiLevelType w:val="hybridMultilevel"/>
    <w:tmpl w:val="83FA6B94"/>
    <w:lvl w:ilvl="0" w:tplc="0AE8A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4"/>
    <w:rsid w:val="00012795"/>
    <w:rsid w:val="00055C48"/>
    <w:rsid w:val="000D57AE"/>
    <w:rsid w:val="000D78A1"/>
    <w:rsid w:val="000F72D4"/>
    <w:rsid w:val="001543BB"/>
    <w:rsid w:val="00156B93"/>
    <w:rsid w:val="00191351"/>
    <w:rsid w:val="001A0ABE"/>
    <w:rsid w:val="001A3F65"/>
    <w:rsid w:val="001E6DB2"/>
    <w:rsid w:val="002A4E31"/>
    <w:rsid w:val="002B1D07"/>
    <w:rsid w:val="002C1747"/>
    <w:rsid w:val="002C4BB3"/>
    <w:rsid w:val="002E2A02"/>
    <w:rsid w:val="002E4CB1"/>
    <w:rsid w:val="003003E5"/>
    <w:rsid w:val="00312B60"/>
    <w:rsid w:val="0032268E"/>
    <w:rsid w:val="0034041C"/>
    <w:rsid w:val="00370E8A"/>
    <w:rsid w:val="003B7AE2"/>
    <w:rsid w:val="003C69E7"/>
    <w:rsid w:val="003D753F"/>
    <w:rsid w:val="003E1813"/>
    <w:rsid w:val="00413040"/>
    <w:rsid w:val="00423C7D"/>
    <w:rsid w:val="00431A36"/>
    <w:rsid w:val="004364A0"/>
    <w:rsid w:val="0044509F"/>
    <w:rsid w:val="004511DE"/>
    <w:rsid w:val="00461CDF"/>
    <w:rsid w:val="00492450"/>
    <w:rsid w:val="00493846"/>
    <w:rsid w:val="004940EA"/>
    <w:rsid w:val="00494CF1"/>
    <w:rsid w:val="004B248D"/>
    <w:rsid w:val="004B7281"/>
    <w:rsid w:val="0051507B"/>
    <w:rsid w:val="00541044"/>
    <w:rsid w:val="0056172D"/>
    <w:rsid w:val="005644B0"/>
    <w:rsid w:val="00592930"/>
    <w:rsid w:val="005C3ABA"/>
    <w:rsid w:val="00641CE4"/>
    <w:rsid w:val="006665F9"/>
    <w:rsid w:val="006F52D0"/>
    <w:rsid w:val="0070283B"/>
    <w:rsid w:val="007144D7"/>
    <w:rsid w:val="00743433"/>
    <w:rsid w:val="007469EC"/>
    <w:rsid w:val="007538AA"/>
    <w:rsid w:val="00760D6B"/>
    <w:rsid w:val="00780C23"/>
    <w:rsid w:val="007833EE"/>
    <w:rsid w:val="00791B1B"/>
    <w:rsid w:val="007C7A1D"/>
    <w:rsid w:val="007D32DF"/>
    <w:rsid w:val="008343A5"/>
    <w:rsid w:val="00863332"/>
    <w:rsid w:val="00866675"/>
    <w:rsid w:val="008A5DB5"/>
    <w:rsid w:val="008E0A70"/>
    <w:rsid w:val="008F33A9"/>
    <w:rsid w:val="009105DF"/>
    <w:rsid w:val="00914153"/>
    <w:rsid w:val="00915EF1"/>
    <w:rsid w:val="00932B97"/>
    <w:rsid w:val="00945499"/>
    <w:rsid w:val="00974EBB"/>
    <w:rsid w:val="00981989"/>
    <w:rsid w:val="00990CF0"/>
    <w:rsid w:val="00993070"/>
    <w:rsid w:val="009C0DDC"/>
    <w:rsid w:val="009D3818"/>
    <w:rsid w:val="00A05934"/>
    <w:rsid w:val="00A419BB"/>
    <w:rsid w:val="00A56576"/>
    <w:rsid w:val="00A60E73"/>
    <w:rsid w:val="00A66587"/>
    <w:rsid w:val="00A77E63"/>
    <w:rsid w:val="00AB650B"/>
    <w:rsid w:val="00B002DB"/>
    <w:rsid w:val="00B0357E"/>
    <w:rsid w:val="00B03E36"/>
    <w:rsid w:val="00B125ED"/>
    <w:rsid w:val="00B21783"/>
    <w:rsid w:val="00B57488"/>
    <w:rsid w:val="00B608EE"/>
    <w:rsid w:val="00B83470"/>
    <w:rsid w:val="00B83D82"/>
    <w:rsid w:val="00B86AD3"/>
    <w:rsid w:val="00BA7DEB"/>
    <w:rsid w:val="00BB688D"/>
    <w:rsid w:val="00BC45C3"/>
    <w:rsid w:val="00BD7CAC"/>
    <w:rsid w:val="00BE36E9"/>
    <w:rsid w:val="00C07C94"/>
    <w:rsid w:val="00C37244"/>
    <w:rsid w:val="00C93FD7"/>
    <w:rsid w:val="00CF0897"/>
    <w:rsid w:val="00D11220"/>
    <w:rsid w:val="00D128A7"/>
    <w:rsid w:val="00D73ECC"/>
    <w:rsid w:val="00DC0A49"/>
    <w:rsid w:val="00DF23AE"/>
    <w:rsid w:val="00E20AB8"/>
    <w:rsid w:val="00E230B9"/>
    <w:rsid w:val="00E41588"/>
    <w:rsid w:val="00E7141A"/>
    <w:rsid w:val="00EA1389"/>
    <w:rsid w:val="00EB0FF1"/>
    <w:rsid w:val="00EE3B06"/>
    <w:rsid w:val="00F23389"/>
    <w:rsid w:val="00F434AA"/>
    <w:rsid w:val="00F70CD9"/>
    <w:rsid w:val="00F97F77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7F72"/>
  <w15:docId w15:val="{DA7693BE-1C66-4D85-878E-CE1DABB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3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AAD9-C31F-47EE-8E16-9FB59D9F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Pomorsko Tehnicka Skola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Korisnik</cp:lastModifiedBy>
  <cp:revision>3</cp:revision>
  <cp:lastPrinted>2021-03-22T08:41:00Z</cp:lastPrinted>
  <dcterms:created xsi:type="dcterms:W3CDTF">2021-03-23T08:34:00Z</dcterms:created>
  <dcterms:modified xsi:type="dcterms:W3CDTF">2021-03-23T08:34:00Z</dcterms:modified>
</cp:coreProperties>
</file>